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474"/>
        <w:gridCol w:w="475"/>
        <w:gridCol w:w="1024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78"/>
        <w:gridCol w:w="478"/>
        <w:gridCol w:w="1137"/>
      </w:tblGrid>
      <w:tr w:rsidR="00E932E4" w:rsidRPr="00763FF5" w14:paraId="469BE785" w14:textId="77777777" w:rsidTr="00B141D1">
        <w:trPr>
          <w:trHeight w:val="237"/>
        </w:trPr>
        <w:tc>
          <w:tcPr>
            <w:tcW w:w="1979" w:type="dxa"/>
            <w:vAlign w:val="center"/>
            <w:hideMark/>
          </w:tcPr>
          <w:p w14:paraId="6B859878" w14:textId="19B3D89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4187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F59C7">
              <w:rPr>
                <w:rFonts w:ascii="Tw Cen MT" w:hAnsi="Tw Cen MT" w:cs="Times New Roman"/>
                <w:b/>
                <w:sz w:val="28"/>
                <w:szCs w:val="28"/>
              </w:rPr>
              <w:t>PC1CB10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4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7" w:type="dxa"/>
            <w:vAlign w:val="center"/>
            <w:hideMark/>
          </w:tcPr>
          <w:p w14:paraId="012D6C2F" w14:textId="58016644" w:rsidR="00E932E4" w:rsidRPr="00763FF5" w:rsidRDefault="00A418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2AAC0136" w:rsidR="006D45DE" w:rsidRDefault="00A4187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01E3B7DB" w:rsidR="00210720" w:rsidRPr="004A25E7" w:rsidRDefault="00CF59C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COMPUTER NETWORKS</w:t>
      </w:r>
    </w:p>
    <w:p w14:paraId="2B71DFFB" w14:textId="1DF3F004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9059CC">
        <w:rPr>
          <w:rFonts w:ascii="Tw Cen MT" w:hAnsi="Tw Cen MT"/>
          <w:bCs/>
          <w:sz w:val="28"/>
          <w:szCs w:val="28"/>
        </w:rPr>
        <w:t>CSBS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34F50B0C" w14:textId="2F935F6A" w:rsidR="006501BD" w:rsidRDefault="006501BD" w:rsidP="006501B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B141D1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6A7E9B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7B59E02" w14:textId="77777777" w:rsidR="006501BD" w:rsidRDefault="006501BD" w:rsidP="006501B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D7B739D" w14:textId="77777777" w:rsidR="006501BD" w:rsidRDefault="006501BD" w:rsidP="006501B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F166C0" w14:textId="77777777" w:rsidR="00C919A9" w:rsidRDefault="006501BD" w:rsidP="006501B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90C2C0F" w14:textId="77777777" w:rsidR="00C919A9" w:rsidRDefault="00C919A9" w:rsidP="00C919A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F507931" w14:textId="77777777" w:rsidR="00C919A9" w:rsidRDefault="00C919A9" w:rsidP="00C919A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2"/>
        <w:gridCol w:w="632"/>
        <w:gridCol w:w="780"/>
        <w:gridCol w:w="845"/>
      </w:tblGrid>
      <w:tr w:rsidR="00C919A9" w14:paraId="46EDA8CD" w14:textId="77777777" w:rsidTr="00D559D5">
        <w:tc>
          <w:tcPr>
            <w:tcW w:w="670" w:type="dxa"/>
          </w:tcPr>
          <w:p w14:paraId="1D460DD7" w14:textId="77777777" w:rsidR="00C919A9" w:rsidRDefault="00C919A9" w:rsidP="00C919A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238DBE0F" w14:textId="4D854CAF" w:rsidR="00C919A9" w:rsidRDefault="001B177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>protocol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4" w:type="dxa"/>
            <w:hideMark/>
          </w:tcPr>
          <w:p w14:paraId="0FC10DD5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7C3C69AF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hideMark/>
          </w:tcPr>
          <w:p w14:paraId="34AF5F74" w14:textId="16347BD5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B1778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C919A9" w14:paraId="309F7130" w14:textId="77777777" w:rsidTr="00D559D5">
        <w:tc>
          <w:tcPr>
            <w:tcW w:w="670" w:type="dxa"/>
          </w:tcPr>
          <w:p w14:paraId="26719B23" w14:textId="77777777" w:rsidR="00C919A9" w:rsidRDefault="00C919A9" w:rsidP="00C919A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6F595F4F" w14:textId="7A4BB290" w:rsidR="00C919A9" w:rsidRDefault="001B177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Differentiate between LAN and WAN.</w:t>
            </w:r>
          </w:p>
        </w:tc>
        <w:tc>
          <w:tcPr>
            <w:tcW w:w="634" w:type="dxa"/>
            <w:hideMark/>
          </w:tcPr>
          <w:p w14:paraId="52AA527C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6B2B3164" w14:textId="367B290A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CE1918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51" w:type="dxa"/>
            <w:hideMark/>
          </w:tcPr>
          <w:p w14:paraId="7312BB11" w14:textId="0FBA7B20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B1778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C919A9" w14:paraId="5102B306" w14:textId="77777777" w:rsidTr="00D559D5">
        <w:tc>
          <w:tcPr>
            <w:tcW w:w="670" w:type="dxa"/>
          </w:tcPr>
          <w:p w14:paraId="6FC61B92" w14:textId="77777777" w:rsidR="00C919A9" w:rsidRDefault="00C919A9" w:rsidP="00C919A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1E1CA7C7" w14:textId="292829EB" w:rsidR="00C919A9" w:rsidRDefault="001B177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Classify 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>Pure ALOHA and slotted ALOHA.</w:t>
            </w:r>
          </w:p>
        </w:tc>
        <w:tc>
          <w:tcPr>
            <w:tcW w:w="634" w:type="dxa"/>
            <w:hideMark/>
          </w:tcPr>
          <w:p w14:paraId="4C5D3AF5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2FABB5A7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hideMark/>
          </w:tcPr>
          <w:p w14:paraId="696489AD" w14:textId="5753CC8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B1778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919A9" w14:paraId="69285DED" w14:textId="77777777" w:rsidTr="00D559D5">
        <w:tc>
          <w:tcPr>
            <w:tcW w:w="670" w:type="dxa"/>
          </w:tcPr>
          <w:p w14:paraId="6F9ACCB6" w14:textId="77777777" w:rsidR="00C919A9" w:rsidRDefault="00C919A9" w:rsidP="00C919A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20AC52A9" w14:textId="5DD970B0" w:rsidR="00C919A9" w:rsidRDefault="001B177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extension 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>header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of 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>IPv6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4" w:type="dxa"/>
            <w:hideMark/>
          </w:tcPr>
          <w:p w14:paraId="0DEBF0A5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2F7B95DA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3330909B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186DCD08" w14:textId="77777777" w:rsidTr="00D559D5">
        <w:tc>
          <w:tcPr>
            <w:tcW w:w="670" w:type="dxa"/>
          </w:tcPr>
          <w:p w14:paraId="4CA84236" w14:textId="77777777" w:rsidR="00C919A9" w:rsidRDefault="00C919A9" w:rsidP="00C919A9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6E00E7C8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a firewall?</w:t>
            </w:r>
          </w:p>
        </w:tc>
        <w:tc>
          <w:tcPr>
            <w:tcW w:w="634" w:type="dxa"/>
            <w:hideMark/>
          </w:tcPr>
          <w:p w14:paraId="33C8DF84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3C33882C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hideMark/>
          </w:tcPr>
          <w:p w14:paraId="1FFBC2D3" w14:textId="77777777" w:rsidR="00C919A9" w:rsidRDefault="00C919A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0AA2679" w14:textId="77777777" w:rsidR="00C919A9" w:rsidRDefault="00C919A9" w:rsidP="00C919A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B435511" w14:textId="77777777" w:rsidR="00C919A9" w:rsidRDefault="00C919A9" w:rsidP="00C919A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8075"/>
        <w:gridCol w:w="670"/>
        <w:gridCol w:w="763"/>
        <w:gridCol w:w="820"/>
      </w:tblGrid>
      <w:tr w:rsidR="00C919A9" w14:paraId="6284C952" w14:textId="77777777" w:rsidTr="00D559D5">
        <w:tc>
          <w:tcPr>
            <w:tcW w:w="10939" w:type="dxa"/>
            <w:gridSpan w:val="5"/>
            <w:hideMark/>
          </w:tcPr>
          <w:p w14:paraId="21234E6F" w14:textId="77777777" w:rsidR="00C919A9" w:rsidRPr="00B141D1" w:rsidRDefault="00C919A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141D1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C919A9" w14:paraId="21CF1C20" w14:textId="77777777" w:rsidTr="00D559D5">
        <w:tc>
          <w:tcPr>
            <w:tcW w:w="611" w:type="dxa"/>
          </w:tcPr>
          <w:p w14:paraId="1B2C3631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0A27C2C1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about the various transmission media available at the physical layer.</w:t>
            </w:r>
          </w:p>
        </w:tc>
        <w:tc>
          <w:tcPr>
            <w:tcW w:w="670" w:type="dxa"/>
            <w:hideMark/>
          </w:tcPr>
          <w:p w14:paraId="32672E7F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3B6F8372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0" w:type="dxa"/>
            <w:hideMark/>
          </w:tcPr>
          <w:p w14:paraId="401286EE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60AE74B1" w14:textId="77777777" w:rsidTr="00D559D5">
        <w:tc>
          <w:tcPr>
            <w:tcW w:w="10939" w:type="dxa"/>
            <w:gridSpan w:val="5"/>
            <w:hideMark/>
          </w:tcPr>
          <w:p w14:paraId="2176ABED" w14:textId="77777777" w:rsidR="00C919A9" w:rsidRDefault="00C919A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19A9" w14:paraId="0B3C1A9A" w14:textId="77777777" w:rsidTr="00D559D5">
        <w:tc>
          <w:tcPr>
            <w:tcW w:w="611" w:type="dxa"/>
          </w:tcPr>
          <w:p w14:paraId="1FBFA316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15E05557" w14:textId="10213CB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</w:t>
            </w:r>
            <w:r w:rsidR="001B177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and explain the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reasons for using layered protocols.</w:t>
            </w:r>
          </w:p>
          <w:p w14:paraId="5A36B5FB" w14:textId="30D7309A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Explain the functionality of each layer in OSI reference model</w:t>
            </w:r>
            <w:r w:rsidR="00B141D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7FF0540B" w14:textId="6270DF99" w:rsidR="00C919A9" w:rsidRDefault="001B1778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41D51F7C" w14:textId="4A271D88" w:rsidR="00C919A9" w:rsidRDefault="001B1778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6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63" w:type="dxa"/>
            <w:hideMark/>
          </w:tcPr>
          <w:p w14:paraId="2825AAB2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8122F8D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0" w:type="dxa"/>
            <w:hideMark/>
          </w:tcPr>
          <w:p w14:paraId="7CB71999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75DF992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5F30C896" w14:textId="77777777" w:rsidTr="00D559D5">
        <w:trPr>
          <w:trHeight w:val="417"/>
        </w:trPr>
        <w:tc>
          <w:tcPr>
            <w:tcW w:w="10939" w:type="dxa"/>
            <w:gridSpan w:val="5"/>
            <w:hideMark/>
          </w:tcPr>
          <w:p w14:paraId="5151C7CC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BD54124" w14:textId="6C674869" w:rsidR="00C919A9" w:rsidRPr="00B141D1" w:rsidRDefault="00C919A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141D1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C919A9" w14:paraId="22458890" w14:textId="77777777" w:rsidTr="00D559D5">
        <w:tc>
          <w:tcPr>
            <w:tcW w:w="611" w:type="dxa"/>
          </w:tcPr>
          <w:p w14:paraId="6D8BF968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2DEBFF99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concept of Virtual LAN (VLAN) and how it is implemented in a network.</w:t>
            </w:r>
          </w:p>
          <w:p w14:paraId="51B94AF3" w14:textId="049D0468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Explore the concept of Wave </w:t>
            </w:r>
            <w:r w:rsidR="000F799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Length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Division Multiplexing (WDM) and its application in optical communication.</w:t>
            </w:r>
          </w:p>
        </w:tc>
        <w:tc>
          <w:tcPr>
            <w:tcW w:w="670" w:type="dxa"/>
            <w:hideMark/>
          </w:tcPr>
          <w:p w14:paraId="4C7D3939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7B091D97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3" w:type="dxa"/>
            <w:hideMark/>
          </w:tcPr>
          <w:p w14:paraId="27C11A8D" w14:textId="3C6CE0ED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A25FE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36244DE4" w14:textId="1DE500EC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A25FE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0" w:type="dxa"/>
            <w:hideMark/>
          </w:tcPr>
          <w:p w14:paraId="29CD0649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976EBEC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47DFF3BD" w14:textId="77777777" w:rsidTr="00D559D5">
        <w:tc>
          <w:tcPr>
            <w:tcW w:w="10939" w:type="dxa"/>
            <w:gridSpan w:val="5"/>
            <w:hideMark/>
          </w:tcPr>
          <w:p w14:paraId="6094CF42" w14:textId="77777777" w:rsidR="00C919A9" w:rsidRDefault="00C919A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19A9" w14:paraId="55CA889C" w14:textId="77777777" w:rsidTr="00D559D5">
        <w:tc>
          <w:tcPr>
            <w:tcW w:w="611" w:type="dxa"/>
          </w:tcPr>
          <w:p w14:paraId="75966E8D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271C0FB6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In detail explain how frequency division multiplexing combines analog signals.</w:t>
            </w:r>
          </w:p>
          <w:p w14:paraId="7A936F96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spread spectrum and discuss its role in wireless communication.</w:t>
            </w:r>
          </w:p>
        </w:tc>
        <w:tc>
          <w:tcPr>
            <w:tcW w:w="670" w:type="dxa"/>
            <w:hideMark/>
          </w:tcPr>
          <w:p w14:paraId="052CCFB9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232993FF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3" w:type="dxa"/>
            <w:hideMark/>
          </w:tcPr>
          <w:p w14:paraId="0D1F626D" w14:textId="27627BDA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A25FE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080F9956" w14:textId="203828CF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A25FE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0" w:type="dxa"/>
            <w:hideMark/>
          </w:tcPr>
          <w:p w14:paraId="597A3263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FEBD802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3593E7C2" w14:textId="77777777" w:rsidTr="00D559D5">
        <w:tc>
          <w:tcPr>
            <w:tcW w:w="10939" w:type="dxa"/>
            <w:gridSpan w:val="5"/>
            <w:hideMark/>
          </w:tcPr>
          <w:p w14:paraId="2157B327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5E7B83D" w14:textId="496ACD6D" w:rsidR="00C919A9" w:rsidRPr="00B141D1" w:rsidRDefault="00C919A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141D1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C919A9" w14:paraId="5B9DD22F" w14:textId="77777777" w:rsidTr="00D559D5">
        <w:tc>
          <w:tcPr>
            <w:tcW w:w="611" w:type="dxa"/>
          </w:tcPr>
          <w:p w14:paraId="062ED107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4D159AF6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the need of Flow control? Explain the common approaches for </w:t>
            </w:r>
          </w:p>
          <w:p w14:paraId="50E6A9A8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flow control in data link layer</w:t>
            </w:r>
          </w:p>
        </w:tc>
        <w:tc>
          <w:tcPr>
            <w:tcW w:w="670" w:type="dxa"/>
            <w:hideMark/>
          </w:tcPr>
          <w:p w14:paraId="3C076726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030D03D6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0" w:type="dxa"/>
            <w:hideMark/>
          </w:tcPr>
          <w:p w14:paraId="2558D2DB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064C97A6" w14:textId="77777777" w:rsidTr="00D559D5">
        <w:tc>
          <w:tcPr>
            <w:tcW w:w="10939" w:type="dxa"/>
            <w:gridSpan w:val="5"/>
            <w:hideMark/>
          </w:tcPr>
          <w:p w14:paraId="50952F83" w14:textId="77777777" w:rsidR="00C919A9" w:rsidRDefault="00C919A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19A9" w14:paraId="2637E3B6" w14:textId="77777777" w:rsidTr="00D559D5">
        <w:tc>
          <w:tcPr>
            <w:tcW w:w="611" w:type="dxa"/>
          </w:tcPr>
          <w:p w14:paraId="436273BA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32FE77CB" w14:textId="77777777" w:rsidR="00C919A9" w:rsidRDefault="00C919A9">
            <w:pPr>
              <w:tabs>
                <w:tab w:val="left" w:pos="2175"/>
              </w:tabs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What are the different types of error detection methods? Explain the CRC error detection technique using generator polynomial x</w:t>
            </w:r>
            <w:r>
              <w:rPr>
                <w:rFonts w:eastAsia="Arial Unicode MS"/>
                <w:bCs/>
                <w:sz w:val="24"/>
                <w:szCs w:val="24"/>
                <w:vertAlign w:val="superscript"/>
                <w:lang w:val="en-IN"/>
              </w:rPr>
              <w:t>4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+x</w:t>
            </w:r>
            <w:r>
              <w:rPr>
                <w:rFonts w:eastAsia="Arial Unicode MS"/>
                <w:bCs/>
                <w:sz w:val="24"/>
                <w:szCs w:val="24"/>
                <w:vertAlign w:val="superscript"/>
                <w:lang w:val="en-IN"/>
              </w:rPr>
              <w:t>3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+1 and data 11100011.</w:t>
            </w:r>
          </w:p>
          <w:p w14:paraId="67467CB0" w14:textId="69025A3E" w:rsidR="00C919A9" w:rsidRDefault="00C919A9">
            <w:pPr>
              <w:tabs>
                <w:tab w:val="left" w:pos="2175"/>
              </w:tabs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What is the purpose of CSMA </w:t>
            </w:r>
            <w:r w:rsidR="001B177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/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CD</w:t>
            </w:r>
            <w:r w:rsidR="001B177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xplain </w:t>
            </w:r>
            <w:r w:rsidR="001B1778">
              <w:rPr>
                <w:rFonts w:eastAsia="Arial Unicode MS"/>
                <w:bCs/>
                <w:sz w:val="24"/>
                <w:szCs w:val="24"/>
                <w:lang w:val="en-IN"/>
              </w:rPr>
              <w:t>in detail.</w:t>
            </w:r>
          </w:p>
        </w:tc>
        <w:tc>
          <w:tcPr>
            <w:tcW w:w="670" w:type="dxa"/>
            <w:hideMark/>
          </w:tcPr>
          <w:p w14:paraId="162A52E4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70BABE55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3" w:type="dxa"/>
            <w:hideMark/>
          </w:tcPr>
          <w:p w14:paraId="4724A3FC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63B3E3F8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0" w:type="dxa"/>
            <w:hideMark/>
          </w:tcPr>
          <w:p w14:paraId="073D90BE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FE66EDC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0C30A533" w14:textId="77777777" w:rsidTr="00D559D5">
        <w:tc>
          <w:tcPr>
            <w:tcW w:w="10939" w:type="dxa"/>
            <w:gridSpan w:val="5"/>
            <w:hideMark/>
          </w:tcPr>
          <w:p w14:paraId="2FE7A32D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7822FE8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904D146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71E8FF4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6A868A7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E0D55EE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9278546" w14:textId="75C3A7E8" w:rsidR="00C919A9" w:rsidRPr="00B141D1" w:rsidRDefault="00C919A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141D1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C919A9" w14:paraId="16D78065" w14:textId="77777777" w:rsidTr="00D559D5">
        <w:tc>
          <w:tcPr>
            <w:tcW w:w="611" w:type="dxa"/>
          </w:tcPr>
          <w:p w14:paraId="413E560A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0F77A689" w14:textId="21016A2B" w:rsidR="00C919A9" w:rsidRDefault="001B1778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With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 example, demonstrate how to make routing table using distance vector routing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</w:t>
            </w:r>
            <w:r w:rsidR="00C919A9">
              <w:rPr>
                <w:rFonts w:eastAsia="Arial Unicode MS"/>
                <w:bCs/>
                <w:sz w:val="24"/>
                <w:szCs w:val="24"/>
                <w:lang w:val="en-IN"/>
              </w:rPr>
              <w:t>d list down the limitations.</w:t>
            </w:r>
          </w:p>
        </w:tc>
        <w:tc>
          <w:tcPr>
            <w:tcW w:w="670" w:type="dxa"/>
            <w:hideMark/>
          </w:tcPr>
          <w:p w14:paraId="7C3C94A2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3B1EF3E7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0" w:type="dxa"/>
            <w:hideMark/>
          </w:tcPr>
          <w:p w14:paraId="2D7FB1DF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2153A284" w14:textId="77777777" w:rsidTr="00D559D5">
        <w:tc>
          <w:tcPr>
            <w:tcW w:w="10939" w:type="dxa"/>
            <w:gridSpan w:val="5"/>
            <w:hideMark/>
          </w:tcPr>
          <w:p w14:paraId="64656800" w14:textId="77777777" w:rsidR="00C919A9" w:rsidRDefault="00C919A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19A9" w14:paraId="1405E214" w14:textId="77777777" w:rsidTr="00D559D5">
        <w:tc>
          <w:tcPr>
            <w:tcW w:w="611" w:type="dxa"/>
          </w:tcPr>
          <w:p w14:paraId="208E659E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11DD12B4" w14:textId="77777777" w:rsidR="00C919A9" w:rsidRDefault="00C919A9" w:rsidP="00D559D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Describe the role of Dynamic Host Configuration Protocol (DHCP) in IP address management.</w:t>
            </w:r>
          </w:p>
          <w:p w14:paraId="69232E9F" w14:textId="77777777" w:rsidR="00C919A9" w:rsidRDefault="00C919A9" w:rsidP="00D559D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concepts of circuit switching, packet switching, and message switching. </w:t>
            </w:r>
          </w:p>
        </w:tc>
        <w:tc>
          <w:tcPr>
            <w:tcW w:w="670" w:type="dxa"/>
            <w:hideMark/>
          </w:tcPr>
          <w:p w14:paraId="05C0828D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455D0735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3" w:type="dxa"/>
            <w:hideMark/>
          </w:tcPr>
          <w:p w14:paraId="1CEA47A2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62CAE159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0" w:type="dxa"/>
            <w:hideMark/>
          </w:tcPr>
          <w:p w14:paraId="1C3408D2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34332F0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747C12C7" w14:textId="77777777" w:rsidTr="00D559D5">
        <w:tc>
          <w:tcPr>
            <w:tcW w:w="10939" w:type="dxa"/>
            <w:gridSpan w:val="5"/>
            <w:hideMark/>
          </w:tcPr>
          <w:p w14:paraId="40BED848" w14:textId="77777777" w:rsidR="00C919A9" w:rsidRPr="00B141D1" w:rsidRDefault="00C919A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141D1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C919A9" w14:paraId="05D47886" w14:textId="77777777" w:rsidTr="00D559D5">
        <w:tc>
          <w:tcPr>
            <w:tcW w:w="611" w:type="dxa"/>
          </w:tcPr>
          <w:p w14:paraId="56E94737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4E5DEA9D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leaky bucket and token bucket algorithms.</w:t>
            </w:r>
          </w:p>
        </w:tc>
        <w:tc>
          <w:tcPr>
            <w:tcW w:w="670" w:type="dxa"/>
            <w:hideMark/>
          </w:tcPr>
          <w:p w14:paraId="03FE5684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4F49B263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0" w:type="dxa"/>
            <w:hideMark/>
          </w:tcPr>
          <w:p w14:paraId="594D4ECA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4AD0DED1" w14:textId="77777777" w:rsidTr="00D559D5">
        <w:tc>
          <w:tcPr>
            <w:tcW w:w="10939" w:type="dxa"/>
            <w:gridSpan w:val="5"/>
            <w:hideMark/>
          </w:tcPr>
          <w:p w14:paraId="432057B0" w14:textId="77777777" w:rsidR="00C919A9" w:rsidRDefault="00C919A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19A9" w14:paraId="624EEC27" w14:textId="77777777" w:rsidTr="00D559D5">
        <w:tc>
          <w:tcPr>
            <w:tcW w:w="611" w:type="dxa"/>
          </w:tcPr>
          <w:p w14:paraId="4A00D6A3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1D36F579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in brief about TCP connection establishment and Release.</w:t>
            </w:r>
          </w:p>
          <w:p w14:paraId="6073D6A8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Describe in brief about TCP segment Header.</w:t>
            </w:r>
          </w:p>
        </w:tc>
        <w:tc>
          <w:tcPr>
            <w:tcW w:w="670" w:type="dxa"/>
            <w:hideMark/>
          </w:tcPr>
          <w:p w14:paraId="56FED19B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08BC1AB4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3" w:type="dxa"/>
            <w:hideMark/>
          </w:tcPr>
          <w:p w14:paraId="33591461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7B6F8E6C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0" w:type="dxa"/>
            <w:hideMark/>
          </w:tcPr>
          <w:p w14:paraId="01B7C67D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24669A1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19A9" w14:paraId="4156F0CC" w14:textId="77777777" w:rsidTr="00D559D5">
        <w:tc>
          <w:tcPr>
            <w:tcW w:w="10939" w:type="dxa"/>
            <w:gridSpan w:val="5"/>
            <w:hideMark/>
          </w:tcPr>
          <w:p w14:paraId="5F6E5455" w14:textId="77777777" w:rsidR="00D559D5" w:rsidRDefault="00D559D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8C67A85" w14:textId="10A685F9" w:rsidR="00C919A9" w:rsidRPr="00B141D1" w:rsidRDefault="00C919A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141D1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C919A9" w14:paraId="389F54D6" w14:textId="77777777" w:rsidTr="00D559D5">
        <w:tc>
          <w:tcPr>
            <w:tcW w:w="611" w:type="dxa"/>
          </w:tcPr>
          <w:p w14:paraId="3F608997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758B4AA2" w14:textId="1FA06C86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Explain the working of </w:t>
            </w:r>
            <w:r w:rsidR="00B141D1">
              <w:rPr>
                <w:rFonts w:eastAsia="Arial Unicode MS"/>
                <w:bCs/>
                <w:sz w:val="24"/>
                <w:szCs w:val="24"/>
                <w:lang w:val="en-IN"/>
              </w:rPr>
              <w:t>electronic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mail. How SMTP used in </w:t>
            </w:r>
            <w:r w:rsidR="00B141D1">
              <w:rPr>
                <w:rFonts w:eastAsia="Arial Unicode MS"/>
                <w:bCs/>
                <w:sz w:val="24"/>
                <w:szCs w:val="24"/>
                <w:lang w:val="en-IN"/>
              </w:rPr>
              <w:t>email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applications</w:t>
            </w:r>
            <w:r w:rsidR="00B141D1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7BBB0E73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b) List and discuss the types of DNS records.</w:t>
            </w:r>
          </w:p>
        </w:tc>
        <w:tc>
          <w:tcPr>
            <w:tcW w:w="670" w:type="dxa"/>
            <w:hideMark/>
          </w:tcPr>
          <w:p w14:paraId="52265DAB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24E447C2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3" w:type="dxa"/>
            <w:hideMark/>
          </w:tcPr>
          <w:p w14:paraId="64A1A0C3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27A13707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0" w:type="dxa"/>
            <w:hideMark/>
          </w:tcPr>
          <w:p w14:paraId="6EC8C761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795CB27" w14:textId="77777777" w:rsidR="00C919A9" w:rsidRDefault="00C919A9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919A9" w14:paraId="64853A8E" w14:textId="77777777" w:rsidTr="00D559D5">
        <w:tc>
          <w:tcPr>
            <w:tcW w:w="10939" w:type="dxa"/>
            <w:gridSpan w:val="5"/>
            <w:hideMark/>
          </w:tcPr>
          <w:p w14:paraId="53865C06" w14:textId="77777777" w:rsidR="00C919A9" w:rsidRDefault="00C919A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19A9" w14:paraId="6AEC8B14" w14:textId="77777777" w:rsidTr="00D559D5">
        <w:tc>
          <w:tcPr>
            <w:tcW w:w="611" w:type="dxa"/>
          </w:tcPr>
          <w:p w14:paraId="66243466" w14:textId="77777777" w:rsidR="00C919A9" w:rsidRDefault="00C919A9" w:rsidP="00C919A9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5B1EC708" w14:textId="788EA226" w:rsidR="00C919A9" w:rsidRDefault="00D559D5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in detail about Simple Network Management Protocol (SNMP).</w:t>
            </w:r>
          </w:p>
        </w:tc>
        <w:tc>
          <w:tcPr>
            <w:tcW w:w="670" w:type="dxa"/>
            <w:hideMark/>
          </w:tcPr>
          <w:p w14:paraId="46DE157C" w14:textId="7484F7C0" w:rsidR="00C919A9" w:rsidRDefault="00D559D5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3" w:type="dxa"/>
            <w:hideMark/>
          </w:tcPr>
          <w:p w14:paraId="62D35FE5" w14:textId="3A71C924" w:rsidR="00C919A9" w:rsidRDefault="00D559D5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0" w:type="dxa"/>
            <w:hideMark/>
          </w:tcPr>
          <w:p w14:paraId="06CFBF5A" w14:textId="68A3BBC4" w:rsidR="00C919A9" w:rsidRDefault="00D559D5">
            <w:pPr>
              <w:spacing w:before="2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FA05EA0" w14:textId="77777777" w:rsidR="00C919A9" w:rsidRDefault="00C919A9" w:rsidP="00C919A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0F336B" w14:textId="73877CB5" w:rsidR="006501BD" w:rsidRDefault="00080B6F" w:rsidP="00080B6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6501BD" w:rsidSect="00325E5D">
      <w:footerReference w:type="default" r:id="rId7"/>
      <w:pgSz w:w="11906" w:h="16838" w:code="9"/>
      <w:pgMar w:top="567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AB95A" w14:textId="77777777" w:rsidR="00325E5D" w:rsidRDefault="00325E5D" w:rsidP="00450012">
      <w:pPr>
        <w:spacing w:after="0" w:line="240" w:lineRule="auto"/>
      </w:pPr>
      <w:r>
        <w:separator/>
      </w:r>
    </w:p>
  </w:endnote>
  <w:endnote w:type="continuationSeparator" w:id="0">
    <w:p w14:paraId="3FFF6340" w14:textId="77777777" w:rsidR="00325E5D" w:rsidRDefault="00325E5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5DE0" w14:textId="77777777" w:rsidR="00325E5D" w:rsidRDefault="00325E5D" w:rsidP="00450012">
      <w:pPr>
        <w:spacing w:after="0" w:line="240" w:lineRule="auto"/>
      </w:pPr>
      <w:r>
        <w:separator/>
      </w:r>
    </w:p>
  </w:footnote>
  <w:footnote w:type="continuationSeparator" w:id="0">
    <w:p w14:paraId="23CE3C61" w14:textId="77777777" w:rsidR="00325E5D" w:rsidRDefault="00325E5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EBB4185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5147585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936316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915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0110117">
    <w:abstractNumId w:val="1"/>
  </w:num>
  <w:num w:numId="5" w16cid:durableId="139424933">
    <w:abstractNumId w:val="6"/>
  </w:num>
  <w:num w:numId="6" w16cid:durableId="1088503897">
    <w:abstractNumId w:val="26"/>
  </w:num>
  <w:num w:numId="7" w16cid:durableId="1455249102">
    <w:abstractNumId w:val="25"/>
  </w:num>
  <w:num w:numId="8" w16cid:durableId="1226724287">
    <w:abstractNumId w:val="3"/>
  </w:num>
  <w:num w:numId="9" w16cid:durableId="1270621193">
    <w:abstractNumId w:val="44"/>
  </w:num>
  <w:num w:numId="10" w16cid:durableId="927009238">
    <w:abstractNumId w:val="43"/>
  </w:num>
  <w:num w:numId="11" w16cid:durableId="2101291222">
    <w:abstractNumId w:val="15"/>
  </w:num>
  <w:num w:numId="12" w16cid:durableId="394280249">
    <w:abstractNumId w:val="38"/>
  </w:num>
  <w:num w:numId="13" w16cid:durableId="1453402722">
    <w:abstractNumId w:val="30"/>
  </w:num>
  <w:num w:numId="14" w16cid:durableId="792675741">
    <w:abstractNumId w:val="27"/>
  </w:num>
  <w:num w:numId="15" w16cid:durableId="1375274576">
    <w:abstractNumId w:val="32"/>
  </w:num>
  <w:num w:numId="16" w16cid:durableId="1716588044">
    <w:abstractNumId w:val="2"/>
  </w:num>
  <w:num w:numId="17" w16cid:durableId="1896815174">
    <w:abstractNumId w:val="24"/>
  </w:num>
  <w:num w:numId="18" w16cid:durableId="1502744688">
    <w:abstractNumId w:val="17"/>
  </w:num>
  <w:num w:numId="19" w16cid:durableId="2130970921">
    <w:abstractNumId w:val="16"/>
  </w:num>
  <w:num w:numId="20" w16cid:durableId="924073858">
    <w:abstractNumId w:val="0"/>
  </w:num>
  <w:num w:numId="21" w16cid:durableId="1768502300">
    <w:abstractNumId w:val="39"/>
  </w:num>
  <w:num w:numId="22" w16cid:durableId="2060015419">
    <w:abstractNumId w:val="8"/>
  </w:num>
  <w:num w:numId="23" w16cid:durableId="2115401384">
    <w:abstractNumId w:val="45"/>
  </w:num>
  <w:num w:numId="24" w16cid:durableId="121192530">
    <w:abstractNumId w:val="23"/>
  </w:num>
  <w:num w:numId="25" w16cid:durableId="1099519412">
    <w:abstractNumId w:val="36"/>
  </w:num>
  <w:num w:numId="26" w16cid:durableId="312299828">
    <w:abstractNumId w:val="18"/>
  </w:num>
  <w:num w:numId="27" w16cid:durableId="532495579">
    <w:abstractNumId w:val="13"/>
  </w:num>
  <w:num w:numId="28" w16cid:durableId="284775283">
    <w:abstractNumId w:val="42"/>
  </w:num>
  <w:num w:numId="29" w16cid:durableId="620452561">
    <w:abstractNumId w:val="46"/>
  </w:num>
  <w:num w:numId="30" w16cid:durableId="1526868895">
    <w:abstractNumId w:val="12"/>
  </w:num>
  <w:num w:numId="31" w16cid:durableId="971253580">
    <w:abstractNumId w:val="33"/>
  </w:num>
  <w:num w:numId="32" w16cid:durableId="1180390809">
    <w:abstractNumId w:val="28"/>
  </w:num>
  <w:num w:numId="33" w16cid:durableId="414983832">
    <w:abstractNumId w:val="22"/>
  </w:num>
  <w:num w:numId="34" w16cid:durableId="1480462371">
    <w:abstractNumId w:val="31"/>
  </w:num>
  <w:num w:numId="35" w16cid:durableId="621886404">
    <w:abstractNumId w:val="37"/>
  </w:num>
  <w:num w:numId="36" w16cid:durableId="1333987469">
    <w:abstractNumId w:val="7"/>
  </w:num>
  <w:num w:numId="37" w16cid:durableId="2007704135">
    <w:abstractNumId w:val="29"/>
  </w:num>
  <w:num w:numId="38" w16cid:durableId="61418433">
    <w:abstractNumId w:val="41"/>
  </w:num>
  <w:num w:numId="39" w16cid:durableId="1454330011">
    <w:abstractNumId w:val="21"/>
  </w:num>
  <w:num w:numId="40" w16cid:durableId="620768748">
    <w:abstractNumId w:val="20"/>
  </w:num>
  <w:num w:numId="41" w16cid:durableId="360480001">
    <w:abstractNumId w:val="11"/>
  </w:num>
  <w:num w:numId="42" w16cid:durableId="1909996272">
    <w:abstractNumId w:val="34"/>
  </w:num>
  <w:num w:numId="43" w16cid:durableId="1143766697">
    <w:abstractNumId w:val="9"/>
  </w:num>
  <w:num w:numId="44" w16cid:durableId="2671979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76689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42012878">
    <w:abstractNumId w:val="4"/>
  </w:num>
  <w:num w:numId="47" w16cid:durableId="555240306">
    <w:abstractNumId w:val="14"/>
  </w:num>
  <w:num w:numId="48" w16cid:durableId="31615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496C"/>
    <w:rsid w:val="0006507F"/>
    <w:rsid w:val="00080B6F"/>
    <w:rsid w:val="0009480B"/>
    <w:rsid w:val="000978D2"/>
    <w:rsid w:val="000A1407"/>
    <w:rsid w:val="000B5760"/>
    <w:rsid w:val="000E3491"/>
    <w:rsid w:val="000F799D"/>
    <w:rsid w:val="00114639"/>
    <w:rsid w:val="00115EDD"/>
    <w:rsid w:val="00120A87"/>
    <w:rsid w:val="00122B30"/>
    <w:rsid w:val="001371A3"/>
    <w:rsid w:val="00142A6E"/>
    <w:rsid w:val="0014647E"/>
    <w:rsid w:val="00154B86"/>
    <w:rsid w:val="00190A54"/>
    <w:rsid w:val="001978D4"/>
    <w:rsid w:val="001A6F61"/>
    <w:rsid w:val="001B1778"/>
    <w:rsid w:val="001C6325"/>
    <w:rsid w:val="001D2CC2"/>
    <w:rsid w:val="001D46D4"/>
    <w:rsid w:val="001E6066"/>
    <w:rsid w:val="001F7D4E"/>
    <w:rsid w:val="00210720"/>
    <w:rsid w:val="00231B3D"/>
    <w:rsid w:val="00237FB7"/>
    <w:rsid w:val="0026342E"/>
    <w:rsid w:val="002661FC"/>
    <w:rsid w:val="00272BAC"/>
    <w:rsid w:val="002752F9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5E5D"/>
    <w:rsid w:val="00326197"/>
    <w:rsid w:val="0033105B"/>
    <w:rsid w:val="0034191C"/>
    <w:rsid w:val="00357197"/>
    <w:rsid w:val="00365B59"/>
    <w:rsid w:val="00385E3B"/>
    <w:rsid w:val="003B2E4C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B5E9B"/>
    <w:rsid w:val="004C0E5D"/>
    <w:rsid w:val="004C6101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501BD"/>
    <w:rsid w:val="006641A4"/>
    <w:rsid w:val="0066781D"/>
    <w:rsid w:val="00682267"/>
    <w:rsid w:val="006827BF"/>
    <w:rsid w:val="00696C7E"/>
    <w:rsid w:val="006A7E9B"/>
    <w:rsid w:val="006B0B11"/>
    <w:rsid w:val="006D45DE"/>
    <w:rsid w:val="006D59AD"/>
    <w:rsid w:val="006D68FB"/>
    <w:rsid w:val="006E3ECB"/>
    <w:rsid w:val="006E7BEC"/>
    <w:rsid w:val="006F0C01"/>
    <w:rsid w:val="006F34C8"/>
    <w:rsid w:val="006F4CF2"/>
    <w:rsid w:val="00701ACC"/>
    <w:rsid w:val="00703395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8209D0"/>
    <w:rsid w:val="00823120"/>
    <w:rsid w:val="00835C44"/>
    <w:rsid w:val="008412B9"/>
    <w:rsid w:val="00855A57"/>
    <w:rsid w:val="00866E6E"/>
    <w:rsid w:val="00870D7B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59CC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A6F88"/>
    <w:rsid w:val="009C1891"/>
    <w:rsid w:val="009D2BC7"/>
    <w:rsid w:val="009E09ED"/>
    <w:rsid w:val="009E1F7E"/>
    <w:rsid w:val="009E7D71"/>
    <w:rsid w:val="00A01BD0"/>
    <w:rsid w:val="00A12C01"/>
    <w:rsid w:val="00A4187E"/>
    <w:rsid w:val="00A56629"/>
    <w:rsid w:val="00AB621F"/>
    <w:rsid w:val="00AC5D91"/>
    <w:rsid w:val="00AD6CC6"/>
    <w:rsid w:val="00AD774B"/>
    <w:rsid w:val="00AE2015"/>
    <w:rsid w:val="00AE67D5"/>
    <w:rsid w:val="00AE7988"/>
    <w:rsid w:val="00B050E7"/>
    <w:rsid w:val="00B141D1"/>
    <w:rsid w:val="00B32B94"/>
    <w:rsid w:val="00B64AA1"/>
    <w:rsid w:val="00B67634"/>
    <w:rsid w:val="00B703FF"/>
    <w:rsid w:val="00B7224B"/>
    <w:rsid w:val="00B85A1C"/>
    <w:rsid w:val="00B86EDB"/>
    <w:rsid w:val="00BA46C1"/>
    <w:rsid w:val="00BC137D"/>
    <w:rsid w:val="00BD72BB"/>
    <w:rsid w:val="00C00AE1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77810"/>
    <w:rsid w:val="00C854DB"/>
    <w:rsid w:val="00C919A9"/>
    <w:rsid w:val="00C93A86"/>
    <w:rsid w:val="00C949B5"/>
    <w:rsid w:val="00C951E1"/>
    <w:rsid w:val="00CD657D"/>
    <w:rsid w:val="00CE1918"/>
    <w:rsid w:val="00CE2203"/>
    <w:rsid w:val="00CE56A0"/>
    <w:rsid w:val="00CF59C7"/>
    <w:rsid w:val="00CF7287"/>
    <w:rsid w:val="00D116EC"/>
    <w:rsid w:val="00D21839"/>
    <w:rsid w:val="00D23716"/>
    <w:rsid w:val="00D23DDA"/>
    <w:rsid w:val="00D3618C"/>
    <w:rsid w:val="00D559D5"/>
    <w:rsid w:val="00D56723"/>
    <w:rsid w:val="00D61A06"/>
    <w:rsid w:val="00D64ADB"/>
    <w:rsid w:val="00D8035F"/>
    <w:rsid w:val="00D86BF9"/>
    <w:rsid w:val="00D87D82"/>
    <w:rsid w:val="00D90145"/>
    <w:rsid w:val="00DA25FE"/>
    <w:rsid w:val="00DA3AF9"/>
    <w:rsid w:val="00DE241E"/>
    <w:rsid w:val="00E01711"/>
    <w:rsid w:val="00E03A65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3671A"/>
    <w:rsid w:val="00F47896"/>
    <w:rsid w:val="00F5062D"/>
    <w:rsid w:val="00F6120D"/>
    <w:rsid w:val="00F71B3E"/>
    <w:rsid w:val="00F762C4"/>
    <w:rsid w:val="00F87E7C"/>
    <w:rsid w:val="00F91F10"/>
    <w:rsid w:val="00F960FB"/>
    <w:rsid w:val="00F97980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158</cp:revision>
  <cp:lastPrinted>2022-02-22T07:31:00Z</cp:lastPrinted>
  <dcterms:created xsi:type="dcterms:W3CDTF">2013-12-20T07:44:00Z</dcterms:created>
  <dcterms:modified xsi:type="dcterms:W3CDTF">2024-01-23T07:13:00Z</dcterms:modified>
</cp:coreProperties>
</file>